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B86472" w:rsidP="0039795A">
            <w:pPr>
              <w:keepNext/>
              <w:keepLines/>
              <w:spacing w:after="0" w:line="240" w:lineRule="auto"/>
              <w:rPr>
                <w:rFonts w:ascii="Arial" w:hAnsi="Arial" w:cs="Arial"/>
                <w:color w:val="0000FF"/>
                <w:sz w:val="20"/>
                <w:szCs w:val="20"/>
              </w:rPr>
            </w:pPr>
            <w:r w:rsidRPr="00B86472">
              <w:rPr>
                <w:rFonts w:ascii="Arial" w:hAnsi="Arial" w:cs="Arial"/>
                <w:color w:val="0000FF"/>
                <w:sz w:val="20"/>
                <w:szCs w:val="20"/>
              </w:rPr>
              <w:t>Planungsleistungen zur Qualifizierung Bahnhofsquartier Senftenberg</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B86472">
              <w:rPr>
                <w:rFonts w:ascii="Arial" w:hAnsi="Arial" w:cs="Arial"/>
                <w:color w:val="0000FF"/>
                <w:sz w:val="20"/>
                <w:szCs w:val="20"/>
              </w:rPr>
              <w:t>6 SPA 07</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B86472"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6-08T00:00:00Z">
                  <w:dateFormat w:val="dd.MM.yyyy"/>
                  <w:lid w:val="de-DE"/>
                  <w:storeMappedDataAs w:val="dateTime"/>
                  <w:calendar w:val="gregorian"/>
                </w:date>
              </w:sdtPr>
              <w:sdtEndPr/>
              <w:sdtContent>
                <w:r>
                  <w:rPr>
                    <w:rFonts w:ascii="Arial" w:hAnsi="Arial" w:cs="Arial"/>
                    <w:color w:val="0000FF"/>
                    <w:sz w:val="18"/>
                    <w:szCs w:val="18"/>
                  </w:rPr>
                  <w:t>08.06.2026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des Mindestarbeitsentgelts auf Grundlage des § 6 Absatz 2 Brandenburgisches Vergabegesetz unter den für die </w:t>
      </w:r>
      <w:proofErr w:type="spellStart"/>
      <w:r>
        <w:rPr>
          <w:rFonts w:ascii="ArialMT" w:eastAsia="Times New Roman" w:hAnsi="ArialMT" w:cs="ArialMT"/>
          <w:sz w:val="20"/>
          <w:szCs w:val="20"/>
        </w:rPr>
        <w:t>Lohngleitung</w:t>
      </w:r>
      <w:proofErr w:type="spellEnd"/>
      <w:r>
        <w:rPr>
          <w:rFonts w:ascii="ArialMT" w:eastAsia="Times New Roman" w:hAnsi="ArialMT" w:cs="ArialMT"/>
          <w:sz w:val="20"/>
          <w:szCs w:val="20"/>
        </w:rPr>
        <w:t xml:space="preserve">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w:t>
      </w:r>
      <w:proofErr w:type="spellStart"/>
      <w:r>
        <w:rPr>
          <w:rFonts w:ascii="ArialMT" w:eastAsia="Times New Roman" w:hAnsi="ArialMT" w:cs="ArialMT"/>
          <w:sz w:val="20"/>
          <w:szCs w:val="20"/>
        </w:rPr>
        <w:t>gehörigkeit</w:t>
      </w:r>
      <w:proofErr w:type="spellEnd"/>
      <w:r>
        <w:rPr>
          <w:rFonts w:ascii="ArialMT" w:eastAsia="Times New Roman" w:hAnsi="ArialMT" w:cs="ArialMT"/>
          <w:sz w:val="20"/>
          <w:szCs w:val="20"/>
        </w:rPr>
        <w:t xml:space="preserve">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w:t>
      </w:r>
      <w:proofErr w:type="spellStart"/>
      <w:r>
        <w:rPr>
          <w:rFonts w:ascii="ArialMT" w:eastAsia="Times New Roman" w:hAnsi="ArialMT" w:cs="ArialMT"/>
          <w:sz w:val="20"/>
          <w:szCs w:val="20"/>
        </w:rPr>
        <w:t>zahlung</w:t>
      </w:r>
      <w:proofErr w:type="spellEnd"/>
      <w:r>
        <w:rPr>
          <w:rFonts w:ascii="ArialMT" w:eastAsia="Times New Roman" w:hAnsi="ArialMT" w:cs="ArialMT"/>
          <w:sz w:val="20"/>
          <w:szCs w:val="20"/>
        </w:rPr>
        <w:t xml:space="preserve">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verpflichte(n) mich/uns, weitere Nachunternehmer nur unter der Voraussetzung zu beauftragen, dass der Nachunternehmer eine gleich lautende Erklärung mir/uns gegenüber abgibt und gleich lautende Erklärungen </w:t>
      </w:r>
      <w:proofErr w:type="spellStart"/>
      <w:r>
        <w:rPr>
          <w:rFonts w:ascii="ArialMT" w:eastAsia="Times New Roman" w:hAnsi="ArialMT" w:cs="ArialMT"/>
          <w:sz w:val="20"/>
          <w:szCs w:val="20"/>
        </w:rPr>
        <w:t>evt.</w:t>
      </w:r>
      <w:proofErr w:type="spellEnd"/>
      <w:r>
        <w:rPr>
          <w:rFonts w:ascii="ArialMT" w:eastAsia="Times New Roman" w:hAnsi="ArialMT" w:cs="ArialMT"/>
          <w:sz w:val="20"/>
          <w:szCs w:val="20"/>
        </w:rPr>
        <w:t xml:space="preserve">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w:t>
      </w:r>
      <w:proofErr w:type="spellStart"/>
      <w:r>
        <w:rPr>
          <w:rFonts w:ascii="ArialMT" w:eastAsia="Times New Roman" w:hAnsi="ArialMT" w:cs="ArialMT"/>
          <w:sz w:val="20"/>
          <w:szCs w:val="20"/>
        </w:rPr>
        <w:t>zahlungspflichten</w:t>
      </w:r>
      <w:proofErr w:type="spellEnd"/>
      <w:r>
        <w:rPr>
          <w:rFonts w:ascii="ArialMT" w:eastAsia="Times New Roman" w:hAnsi="ArialMT" w:cs="ArialMT"/>
          <w:sz w:val="20"/>
          <w:szCs w:val="20"/>
        </w:rPr>
        <w:t xml:space="preserve">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 xml:space="preserve">Mindestanforderungen nach dem </w:t>
              </w:r>
              <w:proofErr w:type="spellStart"/>
              <w:r w:rsidRPr="00FA326F">
                <w:rPr>
                  <w:rFonts w:ascii="Arial" w:eastAsia="Times New Roman" w:hAnsi="Arial" w:cs="Arial"/>
                  <w:bCs/>
                  <w:sz w:val="20"/>
                  <w:szCs w:val="20"/>
                </w:rPr>
                <w:t>BbgVergG</w:t>
              </w:r>
              <w:proofErr w:type="spellEnd"/>
              <w:r w:rsidRPr="00FA326F">
                <w:rPr>
                  <w:rFonts w:ascii="Arial" w:eastAsia="Times New Roman" w:hAnsi="Arial" w:cs="Arial"/>
                  <w:bCs/>
                  <w:sz w:val="20"/>
                  <w:szCs w:val="20"/>
                </w:rPr>
                <w:t xml:space="preserve">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proofErr w:type="spellStart"/>
    <w:r>
      <w:rPr>
        <w:rFonts w:ascii="Arial" w:eastAsia="Times New Roman" w:hAnsi="Arial" w:cs="Arial"/>
        <w:b/>
        <w:bCs/>
        <w:sz w:val="28"/>
        <w:szCs w:val="28"/>
      </w:rPr>
      <w:t>BbgVergG</w:t>
    </w:r>
    <w:proofErr w:type="spellEnd"/>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L9zeQG9GLevD7Z0qYfuKfcRl/iItqAh6UBPZMboH7JmGcA9NSn97IL018PorOI7tEe5zlca4+Ya0uMbHOwWsVA==" w:salt="8a7yPRCOaNcLwi8hNAoXRQ=="/>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7DC1"/>
    <w:rsid w:val="006B250C"/>
    <w:rsid w:val="006D4916"/>
    <w:rsid w:val="007C09F8"/>
    <w:rsid w:val="007C54F8"/>
    <w:rsid w:val="007D2CA0"/>
    <w:rsid w:val="007D583C"/>
    <w:rsid w:val="007F677F"/>
    <w:rsid w:val="00850E64"/>
    <w:rsid w:val="0085319B"/>
    <w:rsid w:val="00866457"/>
    <w:rsid w:val="00875344"/>
    <w:rsid w:val="00896CBF"/>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86472"/>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598D594"/>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F22175"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F22175"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6670D2"/>
    <w:rsid w:val="009F3F9D"/>
    <w:rsid w:val="00BE63E2"/>
    <w:rsid w:val="00CC1BF8"/>
    <w:rsid w:val="00DF5B7F"/>
    <w:rsid w:val="00F22175"/>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6BF64-3AE3-4D96-8CF6-0A06548E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6634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10</cp:revision>
  <cp:lastPrinted>2020-07-17T07:38:00Z</cp:lastPrinted>
  <dcterms:created xsi:type="dcterms:W3CDTF">2020-11-11T09:56:00Z</dcterms:created>
  <dcterms:modified xsi:type="dcterms:W3CDTF">2026-06-08T13:44:00Z</dcterms:modified>
  <cp:category>Kopfbogen</cp:category>
</cp:coreProperties>
</file>